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AB88" w14:textId="77777777" w:rsidR="00F9015C" w:rsidRPr="00E03757" w:rsidRDefault="00F9015C" w:rsidP="00F9015C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kern w:val="0"/>
          <w:sz w:val="28"/>
          <w:szCs w:val="28"/>
        </w:rPr>
      </w:pPr>
    </w:p>
    <w:p w14:paraId="5B42F36F" w14:textId="7F4B7F83" w:rsidR="00F9015C" w:rsidRPr="00E03757" w:rsidRDefault="00F9015C" w:rsidP="00F9015C">
      <w:pPr>
        <w:overflowPunct w:val="0"/>
        <w:spacing w:line="282" w:lineRule="exact"/>
        <w:textAlignment w:val="baseline"/>
        <w:rPr>
          <w:rFonts w:hAnsi="Times New Roman"/>
          <w:kern w:val="0"/>
          <w:szCs w:val="21"/>
        </w:rPr>
      </w:pPr>
      <w:r w:rsidRPr="00E03757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E03757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E03757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）教職を目指す上で課題と考えている事項　（</w:t>
      </w:r>
      <w:r w:rsidRPr="00E03757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E03757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年次）　　　　</w:t>
      </w:r>
      <w:r w:rsidRPr="00E03757">
        <w:rPr>
          <w:rFonts w:ascii="Times New Roman" w:hAnsi="Times New Roman"/>
          <w:kern w:val="0"/>
          <w:szCs w:val="21"/>
        </w:rPr>
        <w:t xml:space="preserve">              </w:t>
      </w:r>
    </w:p>
    <w:tbl>
      <w:tblPr>
        <w:tblW w:w="144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99"/>
        <w:gridCol w:w="4463"/>
        <w:gridCol w:w="4677"/>
        <w:gridCol w:w="4395"/>
      </w:tblGrid>
      <w:tr w:rsidR="00E03757" w:rsidRPr="00E03757" w14:paraId="3A604E64" w14:textId="77777777" w:rsidTr="00C67114">
        <w:trPr>
          <w:trHeight w:val="683"/>
        </w:trPr>
        <w:tc>
          <w:tcPr>
            <w:tcW w:w="9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81D359" w14:textId="77777777" w:rsidR="00F9015C" w:rsidRPr="00E03757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3995D7FF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448C233C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4F308738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13C041B1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E03757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ア　教師としての望ましい自己像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1A4EEAE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3F6558B6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E03757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イ　実現に向けた自己課題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2E090D3E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2C4DD62C" w14:textId="77777777" w:rsidR="00F9015C" w:rsidRPr="00E03757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E03757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ウ　具体的な手立て・取り組み</w:t>
            </w:r>
          </w:p>
          <w:p w14:paraId="411E16DF" w14:textId="77777777" w:rsidR="00F9015C" w:rsidRPr="00E03757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E03757" w:rsidRPr="00E03757" w14:paraId="487359D2" w14:textId="77777777" w:rsidTr="00C67114">
        <w:trPr>
          <w:cantSplit/>
          <w:trHeight w:val="1927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AC22F4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Ⅰ</w:t>
            </w:r>
          </w:p>
          <w:p w14:paraId="35C5AF33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7BDF1915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教</w:t>
            </w:r>
          </w:p>
          <w:p w14:paraId="38D2278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職</w:t>
            </w:r>
          </w:p>
          <w:p w14:paraId="7142307D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論</w:t>
            </w:r>
          </w:p>
          <w:p w14:paraId="134B2732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52B5F56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2BF54C99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7C8841B3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使命感や責任感、教育的愛情に関する内容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14:paraId="124D721B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401F35DF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14:paraId="08629178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E03757" w:rsidRPr="00E03757" w14:paraId="06701547" w14:textId="77777777" w:rsidTr="00C67114">
        <w:trPr>
          <w:cantSplit/>
          <w:trHeight w:val="1691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49B418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Ⅱ</w:t>
            </w:r>
          </w:p>
          <w:p w14:paraId="028EB84A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3840B1DF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学</w:t>
            </w:r>
          </w:p>
          <w:p w14:paraId="24F47A54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習</w:t>
            </w:r>
          </w:p>
          <w:p w14:paraId="5205A97A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指</w:t>
            </w:r>
          </w:p>
          <w:p w14:paraId="3E4399AB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導</w:t>
            </w:r>
          </w:p>
          <w:p w14:paraId="426B01A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1E2A1C1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5083497C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57A6F25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hAnsi="Times New Roman"/>
                <w:kern w:val="0"/>
                <w:sz w:val="16"/>
                <w:szCs w:val="16"/>
              </w:rPr>
              <w:t>教科内容等の指導に関する内容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AABFDA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EF167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CFC2C6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E03757" w:rsidRPr="00E03757" w14:paraId="4111F2BB" w14:textId="77777777" w:rsidTr="00C67114">
        <w:trPr>
          <w:cantSplit/>
          <w:trHeight w:val="1134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ECF52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Ⅲ</w:t>
            </w:r>
          </w:p>
          <w:p w14:paraId="6184862B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  <w:p w14:paraId="341C0CA5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生徒</w:t>
            </w:r>
          </w:p>
          <w:p w14:paraId="331DD46F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指導</w:t>
            </w:r>
          </w:p>
          <w:p w14:paraId="1A6B6C89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・</w:t>
            </w:r>
          </w:p>
          <w:p w14:paraId="262F7ED1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学級</w:t>
            </w:r>
          </w:p>
          <w:p w14:paraId="0720D08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経営</w:t>
            </w:r>
          </w:p>
          <w:p w14:paraId="10EB774D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44C6C5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72E3FA66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2F0A03E1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hAnsi="Times New Roman"/>
                <w:kern w:val="0"/>
                <w:sz w:val="16"/>
                <w:szCs w:val="16"/>
              </w:rPr>
              <w:t>児童生徒理解や学級経営等に関する内容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43AD13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37FAD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55FE85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E03757" w:rsidRPr="00E03757" w14:paraId="669293A1" w14:textId="77777777" w:rsidTr="00C67114">
        <w:trPr>
          <w:cantSplit/>
          <w:trHeight w:val="1987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9D589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Ⅳ</w:t>
            </w:r>
          </w:p>
          <w:p w14:paraId="70A1CE4B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A74182C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組</w:t>
            </w:r>
          </w:p>
          <w:p w14:paraId="22D00C74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織</w:t>
            </w:r>
          </w:p>
          <w:p w14:paraId="227A8806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・</w:t>
            </w:r>
          </w:p>
          <w:p w14:paraId="51C10567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協</w:t>
            </w:r>
          </w:p>
          <w:p w14:paraId="74F9153C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03757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働</w:t>
            </w:r>
          </w:p>
          <w:p w14:paraId="12B09051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1A9D2E19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AFE312D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03757">
              <w:rPr>
                <w:rFonts w:hAnsi="Times New Roman"/>
                <w:kern w:val="0"/>
                <w:sz w:val="16"/>
                <w:szCs w:val="16"/>
              </w:rPr>
              <w:t>社会性や人間関係能力に関する</w:t>
            </w:r>
            <w:r w:rsidRPr="00E03757">
              <w:rPr>
                <w:rFonts w:hAnsi="Times New Roman" w:hint="eastAsia"/>
                <w:kern w:val="0"/>
                <w:sz w:val="16"/>
                <w:szCs w:val="16"/>
              </w:rPr>
              <w:t>内容</w:t>
            </w:r>
          </w:p>
          <w:p w14:paraId="24B158C0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A68994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F8C5B7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C5B3E1" w14:textId="77777777" w:rsidR="00F9015C" w:rsidRPr="00E03757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</w:tbl>
    <w:p w14:paraId="5D976C29" w14:textId="77777777" w:rsidR="00AE247A" w:rsidRPr="00E03757" w:rsidRDefault="00AE247A" w:rsidP="00F944D8">
      <w:pPr>
        <w:jc w:val="center"/>
      </w:pPr>
    </w:p>
    <w:sectPr w:rsidR="00AE247A" w:rsidRPr="00E03757" w:rsidSect="00E0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851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C2B9" w14:textId="77777777" w:rsidR="00F944D8" w:rsidRDefault="00F944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59724"/>
      <w:docPartObj>
        <w:docPartGallery w:val="Page Numbers (Bottom of Page)"/>
        <w:docPartUnique/>
      </w:docPartObj>
    </w:sdtPr>
    <w:sdtEndPr/>
    <w:sdtContent>
      <w:p w14:paraId="02F16569" w14:textId="32B452E0" w:rsidR="00E03757" w:rsidRDefault="00F944D8">
        <w:pPr>
          <w:pStyle w:val="a6"/>
          <w:jc w:val="center"/>
        </w:pPr>
        <w:r>
          <w:rPr>
            <w:rFonts w:hint="eastAsia"/>
            <w:lang w:eastAsia="ja-JP"/>
          </w:rPr>
          <w:t>７</w:t>
        </w:r>
      </w:p>
      <w:bookmarkStart w:id="0" w:name="_GoBack" w:displacedByCustomXml="next"/>
      <w:bookmarkEnd w:id="0" w:displacedByCustomXml="next"/>
    </w:sdtContent>
  </w:sdt>
  <w:p w14:paraId="29FFED36" w14:textId="77777777" w:rsidR="00C67114" w:rsidRDefault="00C671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E6AE" w14:textId="77777777" w:rsidR="00F944D8" w:rsidRDefault="00F94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DE06" w14:textId="77777777" w:rsidR="00F944D8" w:rsidRDefault="00F944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265" w14:textId="43622B32" w:rsidR="00E03757" w:rsidRPr="00E03757" w:rsidRDefault="00E03757" w:rsidP="00E03757">
    <w:pPr>
      <w:pStyle w:val="a4"/>
      <w:jc w:val="right"/>
      <w:rPr>
        <w:sz w:val="16"/>
      </w:rPr>
    </w:pPr>
    <w:r w:rsidRPr="00E03757">
      <w:rPr>
        <w:rFonts w:hint="eastAsia"/>
        <w:sz w:val="16"/>
        <w:lang w:eastAsia="ja-JP"/>
      </w:rPr>
      <w:t>2022.4</w:t>
    </w:r>
  </w:p>
  <w:p w14:paraId="35AA1E32" w14:textId="77777777" w:rsidR="00E03757" w:rsidRDefault="00E037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2C80" w14:textId="77777777" w:rsidR="00F944D8" w:rsidRDefault="00F9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03757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944D8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E41A-DCBC-494E-BF74-6B4FBAEF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2022-03-16T10:10:00Z</dcterms:modified>
</cp:coreProperties>
</file>